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55" w:rsidRDefault="003A7040" w:rsidP="003A7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GIAO LE</w:t>
      </w:r>
    </w:p>
    <w:p w:rsidR="003A7040" w:rsidRPr="003A7040" w:rsidRDefault="003A7040" w:rsidP="003A7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ECE539-191M</w:t>
      </w:r>
      <w:proofErr w:type="spellEnd"/>
    </w:p>
    <w:p w:rsidR="003A7040" w:rsidRDefault="0027671C" w:rsidP="003A70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HOMEWORK </w:t>
      </w:r>
      <w:r w:rsidR="00F15943">
        <w:rPr>
          <w:rFonts w:ascii="Times New Roman" w:hAnsi="Times New Roman" w:cs="Times New Roman"/>
          <w:sz w:val="24"/>
          <w:szCs w:val="24"/>
        </w:rPr>
        <w:t>9</w:t>
      </w:r>
    </w:p>
    <w:p w:rsidR="003A7040" w:rsidRDefault="003A7040" w:rsidP="003A70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045" w:rsidRPr="00F32045" w:rsidRDefault="00F32045" w:rsidP="003A70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2045">
        <w:rPr>
          <w:rFonts w:ascii="Times New Roman" w:hAnsi="Times New Roman" w:cs="Times New Roman"/>
          <w:b/>
          <w:sz w:val="24"/>
          <w:szCs w:val="24"/>
          <w:u w:val="single"/>
        </w:rPr>
        <w:t>Problem 1:</w:t>
      </w:r>
    </w:p>
    <w:p w:rsidR="00A5768A" w:rsidRDefault="00A5768A" w:rsidP="003A70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F44" w:rsidRDefault="00C8364A" w:rsidP="00F1594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4A">
        <w:rPr>
          <w:rFonts w:ascii="Times New Roman" w:hAnsi="Times New Roman" w:cs="Times New Roman"/>
          <w:sz w:val="24"/>
          <w:szCs w:val="24"/>
        </w:rPr>
        <w:t xml:space="preserve">Program the above formula </w:t>
      </w:r>
      <w:proofErr w:type="gramStart"/>
      <w:r w:rsidRPr="00C8364A">
        <w:rPr>
          <w:rFonts w:ascii="Times New Roman" w:hAnsi="Times New Roman" w:cs="Times New Roman"/>
          <w:sz w:val="24"/>
          <w:szCs w:val="24"/>
        </w:rPr>
        <w:t xml:space="preserve">for </w:t>
      </w:r>
      <w:proofErr w:type="gramEnd"/>
      <w:r w:rsidRPr="00C8364A">
        <w:rPr>
          <w:rFonts w:ascii="Times New Roman" w:hAnsi="Times New Roman" w:cs="Times New Roman"/>
          <w:position w:val="-12"/>
          <w:sz w:val="24"/>
          <w:szCs w:val="24"/>
        </w:rPr>
        <w:object w:dxaOrig="7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39pt;height:18pt" o:ole="">
            <v:imagedata r:id="rId5" o:title=""/>
          </v:shape>
          <o:OLEObject Type="Embed" ProgID="Equation.3" ShapeID="_x0000_i1067" DrawAspect="Content" ObjectID="_1331549497" r:id="rId6"/>
        </w:objec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C8364A" w:rsidRDefault="00C8364A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364A" w:rsidRDefault="00C8364A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4A">
        <w:rPr>
          <w:rFonts w:ascii="Times New Roman" w:hAnsi="Times New Roman" w:cs="Times New Roman"/>
          <w:position w:val="-30"/>
          <w:sz w:val="24"/>
          <w:szCs w:val="24"/>
        </w:rPr>
        <w:object w:dxaOrig="4599" w:dyaOrig="680">
          <v:shape id="_x0000_i1086" type="#_x0000_t75" style="width:230.25pt;height:33.75pt" o:ole="">
            <v:imagedata r:id="rId7" o:title=""/>
          </v:shape>
          <o:OLEObject Type="Embed" ProgID="Equation.3" ShapeID="_x0000_i1086" DrawAspect="Content" ObjectID="_1331549498" r:id="rId8"/>
        </w:object>
      </w:r>
    </w:p>
    <w:p w:rsidR="00C8364A" w:rsidRDefault="00C8364A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we choose </w:t>
      </w:r>
      <w:proofErr w:type="spellStart"/>
      <w:r>
        <w:rPr>
          <w:rFonts w:ascii="Times New Roman" w:hAnsi="Times New Roman" w:cs="Times New Roman"/>
          <w:sz w:val="24"/>
          <w:szCs w:val="24"/>
        </w:rPr>
        <w:t>dx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dy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gramEnd"/>
      <w:r>
        <w:rPr>
          <w:rFonts w:ascii="Times New Roman" w:hAnsi="Times New Roman" w:cs="Times New Roman"/>
          <w:sz w:val="24"/>
          <w:szCs w:val="24"/>
        </w:rPr>
        <w:t>d</w:t>
      </w:r>
    </w:p>
    <w:p w:rsidR="00C8364A" w:rsidRDefault="00284175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4A">
        <w:rPr>
          <w:rFonts w:ascii="Times New Roman" w:hAnsi="Times New Roman" w:cs="Times New Roman"/>
          <w:position w:val="-28"/>
          <w:sz w:val="24"/>
          <w:szCs w:val="24"/>
        </w:rPr>
        <w:object w:dxaOrig="4340" w:dyaOrig="660">
          <v:shape id="_x0000_i1091" type="#_x0000_t75" style="width:216.75pt;height:33pt" o:ole="">
            <v:imagedata r:id="rId9" o:title=""/>
          </v:shape>
          <o:OLEObject Type="Embed" ProgID="Equation.3" ShapeID="_x0000_i1091" DrawAspect="Content" ObjectID="_1331549499" r:id="rId10"/>
        </w:object>
      </w:r>
    </w:p>
    <w:p w:rsidR="00284175" w:rsidRDefault="00284175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4A">
        <w:rPr>
          <w:rFonts w:ascii="Times New Roman" w:hAnsi="Times New Roman" w:cs="Times New Roman"/>
          <w:position w:val="-28"/>
          <w:sz w:val="24"/>
          <w:szCs w:val="24"/>
        </w:rPr>
        <w:object w:dxaOrig="4040" w:dyaOrig="660">
          <v:shape id="_x0000_i1096" type="#_x0000_t75" style="width:201.75pt;height:33pt" o:ole="">
            <v:imagedata r:id="rId11" o:title=""/>
          </v:shape>
          <o:OLEObject Type="Embed" ProgID="Equation.3" ShapeID="_x0000_i1096" DrawAspect="Content" ObjectID="_1331549500" r:id="rId12"/>
        </w:object>
      </w:r>
    </w:p>
    <w:p w:rsidR="00284175" w:rsidRDefault="00A06815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175">
        <w:rPr>
          <w:rFonts w:ascii="Times New Roman" w:hAnsi="Times New Roman" w:cs="Times New Roman"/>
          <w:position w:val="-32"/>
          <w:sz w:val="24"/>
          <w:szCs w:val="24"/>
        </w:rPr>
        <w:object w:dxaOrig="6039" w:dyaOrig="700">
          <v:shape id="_x0000_i1105" type="#_x0000_t75" style="width:302.25pt;height:35.25pt" o:ole="">
            <v:imagedata r:id="rId13" o:title=""/>
          </v:shape>
          <o:OLEObject Type="Embed" ProgID="Equation.3" ShapeID="_x0000_i1105" DrawAspect="Content" ObjectID="_1331549501" r:id="rId14"/>
        </w:object>
      </w:r>
    </w:p>
    <w:p w:rsidR="00A06815" w:rsidRDefault="00E61B50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6815">
        <w:rPr>
          <w:rFonts w:ascii="Times New Roman" w:hAnsi="Times New Roman" w:cs="Times New Roman"/>
          <w:position w:val="-30"/>
          <w:sz w:val="24"/>
          <w:szCs w:val="24"/>
        </w:rPr>
        <w:object w:dxaOrig="8380" w:dyaOrig="1100">
          <v:shape id="_x0000_i1122" type="#_x0000_t75" style="width:419.25pt;height:54.75pt" o:ole="">
            <v:imagedata r:id="rId15" o:title=""/>
          </v:shape>
          <o:OLEObject Type="Embed" ProgID="Equation.3" ShapeID="_x0000_i1122" DrawAspect="Content" ObjectID="_1331549502" r:id="rId16"/>
        </w:object>
      </w:r>
    </w:p>
    <w:p w:rsidR="00C8364A" w:rsidRDefault="00C8364A" w:rsidP="00C836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E1" w:rsidRDefault="00E61B50" w:rsidP="00F3204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B50">
        <w:rPr>
          <w:rFonts w:ascii="Times New Roman" w:hAnsi="Times New Roman" w:cs="Times New Roman"/>
          <w:sz w:val="24"/>
          <w:szCs w:val="24"/>
        </w:rPr>
        <w:t>Plot the energy behavior to scale over the time interval from 0 to 50 ns (insert the g</w:t>
      </w:r>
      <w:r>
        <w:rPr>
          <w:rFonts w:ascii="Times New Roman" w:hAnsi="Times New Roman" w:cs="Times New Roman"/>
          <w:sz w:val="24"/>
          <w:szCs w:val="24"/>
        </w:rPr>
        <w:t xml:space="preserve">rid </w:t>
      </w:r>
      <w:r w:rsidRPr="00E61B50">
        <w:rPr>
          <w:rFonts w:ascii="Times New Roman" w:hAnsi="Times New Roman" w:cs="Times New Roman"/>
          <w:sz w:val="24"/>
          <w:szCs w:val="24"/>
        </w:rPr>
        <w:t>into the plot).</w:t>
      </w:r>
    </w:p>
    <w:p w:rsidR="00E61B50" w:rsidRDefault="001A2F47" w:rsidP="00E61B5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05550" cy="4720732"/>
            <wp:effectExtent l="19050" t="0" r="0" b="0"/>
            <wp:docPr id="2" name="Picture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5843" cy="4720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B50" w:rsidRDefault="00E61B50" w:rsidP="00F3204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MATLAB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code</w:t>
      </w:r>
    </w:p>
    <w:p w:rsidR="00E60CF0" w:rsidRDefault="00E60CF0" w:rsidP="00E60CF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FDTD_2D_02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- A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2D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FDTD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solver with equal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dx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and </w:t>
      </w:r>
      <w:proofErr w:type="spellStart"/>
      <w:proofErr w:type="gramStart"/>
      <w:r>
        <w:rPr>
          <w:rFonts w:ascii="Courier New" w:hAnsi="Courier New" w:cs="Courier New"/>
          <w:color w:val="228B22"/>
          <w:sz w:val="20"/>
          <w:szCs w:val="20"/>
        </w:rPr>
        <w:t>dy</w:t>
      </w:r>
      <w:proofErr w:type="spellEnd"/>
      <w:proofErr w:type="gramEnd"/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Syntax: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FDTD_2D_02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  Antenna Lab,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ECE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WPI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2008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clear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A020F0"/>
          <w:sz w:val="20"/>
          <w:szCs w:val="20"/>
        </w:rPr>
        <w:t>all</w:t>
      </w:r>
      <w:r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   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8.85418782e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-012;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ANSOFT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HFSS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value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mu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    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1.25663706e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-006;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ANSOFT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HFSS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value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   = 1/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*mu);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scrsz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            = get(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0,</w:t>
      </w:r>
      <w:r>
        <w:rPr>
          <w:rFonts w:ascii="Courier New" w:hAnsi="Courier New" w:cs="Courier New"/>
          <w:color w:val="A020F0"/>
          <w:sz w:val="20"/>
          <w:szCs w:val="20"/>
        </w:rPr>
        <w:t>'ScreenSize</w:t>
      </w:r>
      <w:proofErr w:type="spellEnd"/>
      <w:r>
        <w:rPr>
          <w:rFonts w:ascii="Courier New" w:hAnsi="Courier New" w:cs="Courier New"/>
          <w:color w:val="A020F0"/>
          <w:sz w:val="20"/>
          <w:szCs w:val="20"/>
        </w:rPr>
        <w:t>'</w:t>
      </w:r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figure(</w:t>
      </w:r>
      <w:proofErr w:type="gramEnd"/>
      <w:r>
        <w:rPr>
          <w:rFonts w:ascii="Courier New" w:hAnsi="Courier New" w:cs="Courier New"/>
          <w:color w:val="A020F0"/>
          <w:sz w:val="20"/>
          <w:szCs w:val="20"/>
        </w:rPr>
        <w:t>'Position'</w:t>
      </w:r>
      <w:r>
        <w:rPr>
          <w:rFonts w:ascii="Courier New" w:hAnsi="Courier New" w:cs="Courier New"/>
          <w:color w:val="000000"/>
          <w:sz w:val="20"/>
          <w:szCs w:val="20"/>
        </w:rPr>
        <w:t>,[0.1*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scrsz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(3) 0.1*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scrsz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(4) 0.8*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scrsz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(3) 0.8*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scrsz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(4)]);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colormap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jet(64));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2D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geometry definitions and magic time step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xmin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-4;              </w:t>
      </w:r>
      <w:r>
        <w:rPr>
          <w:rFonts w:ascii="Courier New" w:hAnsi="Courier New" w:cs="Courier New"/>
          <w:color w:val="228B22"/>
          <w:sz w:val="20"/>
          <w:szCs w:val="20"/>
        </w:rPr>
        <w:t>%   domain in meters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xmax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+4;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domain in meters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ymin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-3;              </w:t>
      </w:r>
      <w:r>
        <w:rPr>
          <w:rFonts w:ascii="Courier New" w:hAnsi="Courier New" w:cs="Courier New"/>
          <w:color w:val="228B22"/>
          <w:sz w:val="20"/>
          <w:szCs w:val="20"/>
        </w:rPr>
        <w:t>%   domain in meters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ymax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+3;              </w:t>
      </w:r>
      <w:r>
        <w:rPr>
          <w:rFonts w:ascii="Courier New" w:hAnsi="Courier New" w:cs="Courier New"/>
          <w:color w:val="228B22"/>
          <w:sz w:val="20"/>
          <w:szCs w:val="20"/>
        </w:rPr>
        <w:t>%   domain in meters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d = 0.03;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spatial step in meters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>x = [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xmin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:d:xmax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];      </w:t>
      </w:r>
      <w:r>
        <w:rPr>
          <w:rFonts w:ascii="Courier New" w:hAnsi="Courier New" w:cs="Courier New"/>
          <w:color w:val="228B22"/>
          <w:sz w:val="20"/>
          <w:szCs w:val="20"/>
        </w:rPr>
        <w:t>%   x variable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>y = [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ymin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:d:ymax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];      </w:t>
      </w:r>
      <w:r>
        <w:rPr>
          <w:rFonts w:ascii="Courier New" w:hAnsi="Courier New" w:cs="Courier New"/>
          <w:color w:val="228B22"/>
          <w:sz w:val="20"/>
          <w:szCs w:val="20"/>
        </w:rPr>
        <w:t>%   y variable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length(x) - 1;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Nx</w:t>
      </w:r>
      <w:proofErr w:type="spellEnd"/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= length(y) - 1;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Ny</w:t>
      </w:r>
      <w:proofErr w:type="spellEnd"/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= 1/(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(1/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d^2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+ 1/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d^2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));</w:t>
      </w:r>
      <w:r>
        <w:rPr>
          <w:rFonts w:ascii="Courier New" w:hAnsi="Courier New" w:cs="Courier New"/>
          <w:color w:val="228B22"/>
          <w:sz w:val="20"/>
          <w:szCs w:val="20"/>
        </w:rPr>
        <w:t>%   Magic time step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Excitation - the "hard" source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f              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1.0e9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;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source frequency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T               = 50*(1/f);         </w:t>
      </w:r>
      <w:r>
        <w:rPr>
          <w:rFonts w:ascii="Courier New" w:hAnsi="Courier New" w:cs="Courier New"/>
          <w:color w:val="228B22"/>
          <w:sz w:val="20"/>
          <w:szCs w:val="20"/>
        </w:rPr>
        <w:t>%   number of periods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Tactive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    = 2*(1/f);          </w:t>
      </w:r>
      <w:r>
        <w:rPr>
          <w:rFonts w:ascii="Courier New" w:hAnsi="Courier New" w:cs="Courier New"/>
          <w:color w:val="228B22"/>
          <w:sz w:val="20"/>
          <w:szCs w:val="20"/>
        </w:rPr>
        <w:t>%   source on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  Number of time steps and time vector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NT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round(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T/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t = [0: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: NT*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  Excitation field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sin(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2*pi*f*t);  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for the excitation node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find(t&gt;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Tactive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))= 0;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zeroing  the excitation source after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Tactive</w:t>
      </w:r>
      <w:proofErr w:type="spellEnd"/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bound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ones(1, NT);                </w:t>
      </w:r>
      <w:r>
        <w:rPr>
          <w:rFonts w:ascii="Courier New" w:hAnsi="Courier New" w:cs="Courier New"/>
          <w:color w:val="228B22"/>
          <w:sz w:val="20"/>
          <w:szCs w:val="20"/>
        </w:rPr>
        <w:t>%   graphics scale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bound(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2*round(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Tactive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):end)=0.2; </w:t>
      </w:r>
      <w:r>
        <w:rPr>
          <w:rFonts w:ascii="Courier New" w:hAnsi="Courier New" w:cs="Courier New"/>
          <w:color w:val="228B22"/>
          <w:sz w:val="20"/>
          <w:szCs w:val="20"/>
        </w:rPr>
        <w:t>%   graphics scale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Position of the excitation source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k_e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round(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/2);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index of the excitation node  (exp. with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/2)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round(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/2);           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index of the excitation node  (exp. with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>/2)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Initialization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sixth layer in the series of six 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n+3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/2)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fifth layer in the series of six 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n+3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/2)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fourth layer in the series of six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n+1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)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third layer in the series of six 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n+1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/2)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second layer in the series of six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n+1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/2)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 </w:t>
      </w:r>
      <w:r>
        <w:rPr>
          <w:rFonts w:ascii="Courier New" w:hAnsi="Courier New" w:cs="Courier New"/>
          <w:color w:val="228B22"/>
          <w:sz w:val="20"/>
          <w:szCs w:val="20"/>
        </w:rPr>
        <w:t>%   first layer in the series of  six  (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n+0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)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lastRenderedPageBreak/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  Coefficients for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, and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equations (air or vacuum)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sigma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= 0;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>sigma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_  =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0;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(1 -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2*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*sigma/(2*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d*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*sigma/(2*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ez3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d*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*sigma/(2*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(1 -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2*mu))/(1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*sigma_/(2*mu));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d*mu))/(1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*sigma_/(2*mu));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(1 -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2*mu))/(1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*sigma_/(2*mu));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    =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d*mu))/(1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*sigma_/(2*mu));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  Main loop - "bootstrapping" (initial conditions are zeros)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>n = 1;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k_e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(n);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while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n &lt; (NT)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  E-update (40% of time)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*(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padarray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HyP,1,1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),[1 0])-</w:t>
      </w:r>
      <w:r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padarray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HxP,1,2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),[0 1]));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Metal </w:t>
      </w:r>
      <w:proofErr w:type="spellStart"/>
      <w:r>
        <w:rPr>
          <w:rFonts w:ascii="Courier New" w:hAnsi="Courier New" w:cs="Courier New"/>
          <w:color w:val="228B22"/>
          <w:sz w:val="20"/>
          <w:szCs w:val="20"/>
        </w:rPr>
        <w:t>BCs</w:t>
      </w:r>
      <w:proofErr w:type="spellEnd"/>
      <w:r>
        <w:rPr>
          <w:rFonts w:ascii="Courier New" w:hAnsi="Courier New" w:cs="Courier New"/>
          <w:color w:val="228B22"/>
          <w:sz w:val="20"/>
          <w:szCs w:val="20"/>
        </w:rPr>
        <w:t xml:space="preserve">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(1,:) = 0;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(end,:) = 0;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(:,1) = 0;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(:,end) = 0;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  Source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k_e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m_e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  =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color w:val="228B22"/>
          <w:sz w:val="20"/>
          <w:szCs w:val="20"/>
        </w:rPr>
        <w:t>%  H</w:t>
      </w:r>
      <w:proofErr w:type="gramEnd"/>
      <w:r>
        <w:rPr>
          <w:rFonts w:ascii="Courier New" w:hAnsi="Courier New" w:cs="Courier New"/>
          <w:color w:val="228B22"/>
          <w:sz w:val="20"/>
          <w:szCs w:val="20"/>
        </w:rPr>
        <w:t>-update (40% of time)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 xml:space="preserve">=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hx1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-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EzN,1,2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 xml:space="preserve">=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hy1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+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EzN,1,1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  Next step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sum(sum(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.*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sum(sum(((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HxN+HxP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)/2).^2))];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sum(sum(((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HyN+HyP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)/2).^2))];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HyP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n   = n + 1;  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%------------------------------------------------------------------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 xml:space="preserve">%   Scale/Plot fields       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1,1)    =   -bound(n);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end,end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)=   +bound(n);    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imagesc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[x(1) x(end)], [y(1) y(end)],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');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string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     =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strcat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num2str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1e9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*t(n)), </w:t>
      </w:r>
      <w:r>
        <w:rPr>
          <w:rFonts w:ascii="Courier New" w:hAnsi="Courier New" w:cs="Courier New"/>
          <w:color w:val="A020F0"/>
          <w:sz w:val="20"/>
          <w:szCs w:val="20"/>
        </w:rPr>
        <w:t xml:space="preserve">' </w:t>
      </w:r>
      <w:proofErr w:type="spellStart"/>
      <w:r>
        <w:rPr>
          <w:rFonts w:ascii="Courier New" w:hAnsi="Courier New" w:cs="Courier New"/>
          <w:color w:val="A020F0"/>
          <w:sz w:val="20"/>
          <w:szCs w:val="20"/>
        </w:rPr>
        <w:t>ns</w:t>
      </w:r>
      <w:proofErr w:type="spellEnd"/>
      <w:r>
        <w:rPr>
          <w:rFonts w:ascii="Courier New" w:hAnsi="Courier New" w:cs="Courier New"/>
          <w:color w:val="A020F0"/>
          <w:sz w:val="20"/>
          <w:szCs w:val="20"/>
        </w:rPr>
        <w:t>'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);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axis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A020F0"/>
          <w:sz w:val="20"/>
          <w:szCs w:val="20"/>
        </w:rPr>
        <w:t>'equal'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;    axis </w:t>
      </w:r>
      <w:r>
        <w:rPr>
          <w:rFonts w:ascii="Courier New" w:hAnsi="Courier New" w:cs="Courier New"/>
          <w:color w:val="A020F0"/>
          <w:sz w:val="20"/>
          <w:szCs w:val="20"/>
        </w:rPr>
        <w:t>'tight'</w:t>
      </w:r>
      <w:r>
        <w:rPr>
          <w:rFonts w:ascii="Courier New" w:hAnsi="Courier New" w:cs="Courier New"/>
          <w:color w:val="000000"/>
          <w:sz w:val="20"/>
          <w:szCs w:val="20"/>
        </w:rPr>
        <w:t>, set(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gca,</w:t>
      </w:r>
      <w:r>
        <w:rPr>
          <w:rFonts w:ascii="Courier New" w:hAnsi="Courier New" w:cs="Courier New"/>
          <w:color w:val="A020F0"/>
          <w:sz w:val="20"/>
          <w:szCs w:val="20"/>
        </w:rPr>
        <w:t>'YDir'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  <w:r>
        <w:rPr>
          <w:rFonts w:ascii="Courier New" w:hAnsi="Courier New" w:cs="Courier New"/>
          <w:color w:val="A020F0"/>
          <w:sz w:val="20"/>
          <w:szCs w:val="20"/>
        </w:rPr>
        <w:t>'normal</w:t>
      </w:r>
      <w:proofErr w:type="spellEnd"/>
      <w:r>
        <w:rPr>
          <w:rFonts w:ascii="Courier New" w:hAnsi="Courier New" w:cs="Courier New"/>
          <w:color w:val="A020F0"/>
          <w:sz w:val="20"/>
          <w:szCs w:val="20"/>
        </w:rPr>
        <w:t>'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title(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strcat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A020F0"/>
          <w:sz w:val="20"/>
          <w:szCs w:val="20"/>
        </w:rPr>
        <w:t>'</w:t>
      </w:r>
      <w:proofErr w:type="spellStart"/>
      <w:r>
        <w:rPr>
          <w:rFonts w:ascii="Courier New" w:hAnsi="Courier New" w:cs="Courier New"/>
          <w:color w:val="A020F0"/>
          <w:sz w:val="20"/>
          <w:szCs w:val="20"/>
        </w:rPr>
        <w:t>FDTD</w:t>
      </w:r>
      <w:proofErr w:type="spellEnd"/>
      <w:r>
        <w:rPr>
          <w:rFonts w:ascii="Courier New" w:hAnsi="Courier New" w:cs="Courier New"/>
          <w:color w:val="A020F0"/>
          <w:sz w:val="20"/>
          <w:szCs w:val="20"/>
        </w:rPr>
        <w:t xml:space="preserve"> Simulation: Electric field at t='</w:t>
      </w:r>
      <w:r>
        <w:rPr>
          <w:rFonts w:ascii="Courier New" w:hAnsi="Courier New" w:cs="Courier New"/>
          <w:color w:val="000000"/>
          <w:sz w:val="20"/>
          <w:szCs w:val="20"/>
        </w:rPr>
        <w:t>,string));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drawnow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;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end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>E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=[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0 1/2*d*d*(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Ez+mu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Hx+Hy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))];</w:t>
      </w:r>
    </w:p>
    <w:p w:rsidR="001A2F47" w:rsidRDefault="001A2F47" w:rsidP="001A2F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plot(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>t*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1e9,E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);grid </w:t>
      </w:r>
      <w:r>
        <w:rPr>
          <w:rFonts w:ascii="Courier New" w:hAnsi="Courier New" w:cs="Courier New"/>
          <w:color w:val="A020F0"/>
          <w:sz w:val="20"/>
          <w:szCs w:val="20"/>
        </w:rPr>
        <w:t>on</w:t>
      </w:r>
      <w:r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E60CF0" w:rsidRDefault="00E60CF0" w:rsidP="00E60CF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0CF0" w:rsidRDefault="00E60CF0" w:rsidP="00E60CF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44" w:rsidRPr="000000E1" w:rsidRDefault="000000E1" w:rsidP="001A2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F02FA" w:rsidRPr="00F32045" w:rsidRDefault="009F02FA" w:rsidP="009F02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204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Problem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F3204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9F02FA" w:rsidRDefault="009F02FA" w:rsidP="009F02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2E6D" w:rsidRDefault="00F15943" w:rsidP="0094718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Retype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code on pages 71 to 72.</w:t>
      </w:r>
      <w:r w:rsidR="00382E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718B" w:rsidRDefault="0094718B" w:rsidP="0094718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Physical constants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8.8541878e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-12; </w:t>
      </w:r>
      <w:r>
        <w:rPr>
          <w:rFonts w:ascii="Courier New" w:hAnsi="Courier New" w:cs="Courier New"/>
          <w:color w:val="228B22"/>
          <w:sz w:val="20"/>
          <w:szCs w:val="20"/>
        </w:rPr>
        <w:t>% Permittivity of vacuum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4e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-7 * pi; </w:t>
      </w:r>
      <w:r>
        <w:rPr>
          <w:rFonts w:ascii="Courier New" w:hAnsi="Courier New" w:cs="Courier New"/>
          <w:color w:val="228B22"/>
          <w:sz w:val="20"/>
          <w:szCs w:val="20"/>
        </w:rPr>
        <w:t>% Permeability of vacuum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299792458; </w:t>
      </w:r>
      <w:r>
        <w:rPr>
          <w:rFonts w:ascii="Courier New" w:hAnsi="Courier New" w:cs="Courier New"/>
          <w:color w:val="228B22"/>
          <w:sz w:val="20"/>
          <w:szCs w:val="20"/>
        </w:rPr>
        <w:t>% Speed of light in vacuum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Parameter initiation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Lx = 0.5; Ly = .04;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Lz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.03; </w:t>
      </w:r>
      <w:r>
        <w:rPr>
          <w:rFonts w:ascii="Courier New" w:hAnsi="Courier New" w:cs="Courier New"/>
          <w:color w:val="228B22"/>
          <w:sz w:val="20"/>
          <w:szCs w:val="20"/>
        </w:rPr>
        <w:t>% Cavity dimensions in meters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25;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20;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15; </w:t>
      </w:r>
      <w:r>
        <w:rPr>
          <w:rFonts w:ascii="Courier New" w:hAnsi="Courier New" w:cs="Courier New"/>
          <w:color w:val="228B22"/>
          <w:sz w:val="20"/>
          <w:szCs w:val="20"/>
        </w:rPr>
        <w:t>% Number of cells along each axis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 Lx; </w:t>
      </w:r>
      <w:r>
        <w:rPr>
          <w:rFonts w:ascii="Courier New" w:hAnsi="Courier New" w:cs="Courier New"/>
          <w:color w:val="228B22"/>
          <w:sz w:val="20"/>
          <w:szCs w:val="20"/>
        </w:rPr>
        <w:t>% Inverse cell dimensions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Cy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 Ly;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Lz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Nt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= 8195; </w:t>
      </w:r>
      <w:r>
        <w:rPr>
          <w:rFonts w:ascii="Courier New" w:hAnsi="Courier New" w:cs="Courier New"/>
          <w:color w:val="228B22"/>
          <w:sz w:val="20"/>
          <w:szCs w:val="20"/>
        </w:rPr>
        <w:t>% Number of time steps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1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/(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*norm([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Cy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])); </w:t>
      </w:r>
      <w:r>
        <w:rPr>
          <w:rFonts w:ascii="Courier New" w:hAnsi="Courier New" w:cs="Courier New"/>
          <w:color w:val="228B22"/>
          <w:sz w:val="20"/>
          <w:szCs w:val="20"/>
        </w:rPr>
        <w:t>% Time step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gramStart"/>
      <w:r>
        <w:rPr>
          <w:rFonts w:ascii="Courier New" w:hAnsi="Courier New" w:cs="Courier New"/>
          <w:color w:val="228B22"/>
          <w:sz w:val="20"/>
          <w:szCs w:val="20"/>
        </w:rPr>
        <w:t>Allocate</w:t>
      </w:r>
      <w:proofErr w:type="gramEnd"/>
      <w:r>
        <w:rPr>
          <w:rFonts w:ascii="Courier New" w:hAnsi="Courier New" w:cs="Courier New"/>
          <w:color w:val="228B22"/>
          <w:sz w:val="20"/>
          <w:szCs w:val="20"/>
        </w:rPr>
        <w:t xml:space="preserve"> field matrices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Ex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Hz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gramStart"/>
      <w:r>
        <w:rPr>
          <w:rFonts w:ascii="Courier New" w:hAnsi="Courier New" w:cs="Courier New"/>
          <w:color w:val="228B22"/>
          <w:sz w:val="20"/>
          <w:szCs w:val="20"/>
        </w:rPr>
        <w:t>Allocate</w:t>
      </w:r>
      <w:proofErr w:type="gramEnd"/>
      <w:r>
        <w:rPr>
          <w:rFonts w:ascii="Courier New" w:hAnsi="Courier New" w:cs="Courier New"/>
          <w:color w:val="228B22"/>
          <w:sz w:val="20"/>
          <w:szCs w:val="20"/>
        </w:rPr>
        <w:t xml:space="preserve"> time signals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Et = 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Nt,3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Initiate fields with noise (except on the boundary)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Ex( :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 = rand(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-1)- 0.5;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: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 = rand(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-1) - 0.5;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 : ) = rand(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) - 0.5;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228B22"/>
          <w:sz w:val="20"/>
          <w:szCs w:val="20"/>
        </w:rPr>
        <w:t>% Time stepping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for</w:t>
      </w:r>
      <w:proofErr w:type="gramEnd"/>
      <w:r>
        <w:rPr>
          <w:rFonts w:ascii="Courier New" w:hAnsi="Courier New" w:cs="Courier New"/>
          <w:color w:val="000000"/>
          <w:sz w:val="20"/>
          <w:szCs w:val="20"/>
        </w:rPr>
        <w:t xml:space="preserve"> n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1:Nt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Update H everywhere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Ey,1,3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Ez,1,2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)*Cy);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Ez,1,1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Ex,1,3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Hz = Hz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</w:rPr>
        <w:t>Ex,1,2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)*Cy - 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Ey,1,1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Update E everywhere except on boundary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Ex(:,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2:Ny,2:Nz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 = Ex(:,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2:Ny,2:Nz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(diff(Hz(:,:,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),1,2)*Cy - 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,:),1,3)*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2:Nx,:,2:Nz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2:Nx,:,2:Nz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,:,:),1,3)*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- diff(Hz(:,:,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),1,1)*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2:Nx,2:Ny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,:)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2:Nx,2:Ny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,:) + 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(diff(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(:,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,:),1,1)*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,:,:),1,2)*Cy);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>
        <w:rPr>
          <w:rFonts w:ascii="Courier New" w:hAnsi="Courier New" w:cs="Courier New"/>
          <w:color w:val="228B22"/>
          <w:sz w:val="20"/>
          <w:szCs w:val="20"/>
        </w:rPr>
        <w:t>% Sample the electric field at chosen points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Et(n,:) = [Ex(4,4,4)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 xml:space="preserve">(4,4,4)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(4,4,4)];</w:t>
      </w:r>
    </w:p>
    <w:p w:rsidR="0094718B" w:rsidRDefault="0094718B" w:rsidP="0094718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</w:rPr>
        <w:t>end</w:t>
      </w:r>
      <w:proofErr w:type="gramEnd"/>
    </w:p>
    <w:p w:rsidR="0094718B" w:rsidRDefault="0094718B" w:rsidP="0094718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85A" w:rsidRDefault="00972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7285A" w:rsidRDefault="0097285A" w:rsidP="00F1594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Explain what exactly is this code doing?</w:t>
      </w:r>
    </w:p>
    <w:p w:rsidR="00030CEA" w:rsidRDefault="0097285A" w:rsidP="00713643">
      <w:pPr>
        <w:pStyle w:val="ListParagraph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in page 71-72 simulates the field (E and H) inside a brick-shaped cavity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walls with the sides of </w:t>
      </w:r>
      <w:r w:rsidRPr="00795B93">
        <w:rPr>
          <w:rFonts w:ascii="Courier New" w:hAnsi="Courier New" w:cs="Courier New"/>
          <w:color w:val="000000"/>
          <w:sz w:val="24"/>
          <w:szCs w:val="24"/>
        </w:rPr>
        <w:t xml:space="preserve">Lx = 0.5; Ly = .04; </w:t>
      </w:r>
      <w:proofErr w:type="spellStart"/>
      <w:r w:rsidRPr="00795B93">
        <w:rPr>
          <w:rFonts w:ascii="Courier New" w:hAnsi="Courier New" w:cs="Courier New"/>
          <w:color w:val="000000"/>
          <w:sz w:val="24"/>
          <w:szCs w:val="24"/>
        </w:rPr>
        <w:t>Lz</w:t>
      </w:r>
      <w:proofErr w:type="spellEnd"/>
      <w:r w:rsidRPr="00795B93">
        <w:rPr>
          <w:rFonts w:ascii="Courier New" w:hAnsi="Courier New" w:cs="Courier New"/>
          <w:color w:val="000000"/>
          <w:sz w:val="24"/>
          <w:szCs w:val="24"/>
        </w:rPr>
        <w:t xml:space="preserve"> = .</w:t>
      </w:r>
      <w:proofErr w:type="gramStart"/>
      <w:r w:rsidRPr="00795B93">
        <w:rPr>
          <w:rFonts w:ascii="Courier New" w:hAnsi="Courier New" w:cs="Courier New"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sides are divided into smaller cells </w:t>
      </w:r>
      <w:proofErr w:type="spellStart"/>
      <w:r w:rsidRPr="00795B93">
        <w:rPr>
          <w:rFonts w:ascii="Courier New" w:hAnsi="Courier New" w:cs="Courier New"/>
          <w:color w:val="000000"/>
          <w:sz w:val="24"/>
          <w:szCs w:val="24"/>
        </w:rPr>
        <w:t>Nx</w:t>
      </w:r>
      <w:proofErr w:type="spellEnd"/>
      <w:r w:rsidRPr="00795B93">
        <w:rPr>
          <w:rFonts w:ascii="Courier New" w:hAnsi="Courier New" w:cs="Courier New"/>
          <w:color w:val="000000"/>
          <w:sz w:val="24"/>
          <w:szCs w:val="24"/>
        </w:rPr>
        <w:t xml:space="preserve"> = 25; </w:t>
      </w:r>
      <w:proofErr w:type="spellStart"/>
      <w:r w:rsidRPr="00795B93">
        <w:rPr>
          <w:rFonts w:ascii="Courier New" w:hAnsi="Courier New" w:cs="Courier New"/>
          <w:color w:val="000000"/>
          <w:sz w:val="24"/>
          <w:szCs w:val="24"/>
        </w:rPr>
        <w:t>Ny</w:t>
      </w:r>
      <w:proofErr w:type="spellEnd"/>
      <w:r w:rsidRPr="00795B93">
        <w:rPr>
          <w:rFonts w:ascii="Courier New" w:hAnsi="Courier New" w:cs="Courier New"/>
          <w:color w:val="000000"/>
          <w:sz w:val="24"/>
          <w:szCs w:val="24"/>
        </w:rPr>
        <w:t xml:space="preserve"> = 20; </w:t>
      </w:r>
      <w:proofErr w:type="spellStart"/>
      <w:r w:rsidRPr="00795B93">
        <w:rPr>
          <w:rFonts w:ascii="Courier New" w:hAnsi="Courier New" w:cs="Courier New"/>
          <w:color w:val="000000"/>
          <w:sz w:val="24"/>
          <w:szCs w:val="24"/>
        </w:rPr>
        <w:t>Nz</w:t>
      </w:r>
      <w:proofErr w:type="spellEnd"/>
      <w:r w:rsidRPr="00795B93">
        <w:rPr>
          <w:rFonts w:ascii="Courier New" w:hAnsi="Courier New" w:cs="Courier New"/>
          <w:color w:val="000000"/>
          <w:sz w:val="24"/>
          <w:szCs w:val="24"/>
        </w:rPr>
        <w:t xml:space="preserve"> = 15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calculating E and H fields in each cell using 3-D </w:t>
      </w:r>
      <w:proofErr w:type="spellStart"/>
      <w:r>
        <w:rPr>
          <w:rFonts w:ascii="Times New Roman" w:hAnsi="Times New Roman" w:cs="Times New Roman"/>
          <w:sz w:val="24"/>
          <w:szCs w:val="24"/>
        </w:rPr>
        <w:t>FDTD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E42">
        <w:rPr>
          <w:rFonts w:ascii="Times New Roman" w:hAnsi="Times New Roman" w:cs="Times New Roman"/>
          <w:sz w:val="24"/>
          <w:szCs w:val="24"/>
        </w:rPr>
        <w:t xml:space="preserve">staggered structured grid approach. The </w:t>
      </w:r>
      <w:r w:rsidR="00FB5169">
        <w:rPr>
          <w:rFonts w:ascii="Times New Roman" w:hAnsi="Times New Roman" w:cs="Times New Roman"/>
          <w:sz w:val="24"/>
          <w:szCs w:val="24"/>
        </w:rPr>
        <w:t>difference</w:t>
      </w:r>
      <w:r w:rsidR="00CF0E42">
        <w:rPr>
          <w:rFonts w:ascii="Times New Roman" w:hAnsi="Times New Roman" w:cs="Times New Roman"/>
          <w:sz w:val="24"/>
          <w:szCs w:val="24"/>
        </w:rPr>
        <w:t xml:space="preserve"> of this code</w:t>
      </w:r>
      <w:r w:rsidR="00FB5169">
        <w:rPr>
          <w:rFonts w:ascii="Times New Roman" w:hAnsi="Times New Roman" w:cs="Times New Roman"/>
          <w:sz w:val="24"/>
          <w:szCs w:val="24"/>
        </w:rPr>
        <w:t xml:space="preserve"> with other codes</w:t>
      </w:r>
      <w:r w:rsidR="00CF0E42">
        <w:rPr>
          <w:rFonts w:ascii="Times New Roman" w:hAnsi="Times New Roman" w:cs="Times New Roman"/>
          <w:sz w:val="24"/>
          <w:szCs w:val="24"/>
        </w:rPr>
        <w:t xml:space="preserve"> is to use the 3-D array to express th</w:t>
      </w:r>
      <w:r w:rsidR="00FB5169">
        <w:rPr>
          <w:rFonts w:ascii="Times New Roman" w:hAnsi="Times New Roman" w:cs="Times New Roman"/>
          <w:sz w:val="24"/>
          <w:szCs w:val="24"/>
        </w:rPr>
        <w:t>e H and E fields inside.</w:t>
      </w:r>
      <w:r w:rsidR="00713643">
        <w:rPr>
          <w:rFonts w:ascii="Times New Roman" w:hAnsi="Times New Roman" w:cs="Times New Roman"/>
          <w:sz w:val="24"/>
          <w:szCs w:val="24"/>
        </w:rPr>
        <w:br/>
      </w:r>
    </w:p>
    <w:p w:rsidR="009F17BE" w:rsidRDefault="009F17BE" w:rsidP="00713643">
      <w:pPr>
        <w:pStyle w:val="ListParagraph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713643">
      <w:pPr>
        <w:pStyle w:val="ListParagraph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713643">
      <w:pPr>
        <w:pStyle w:val="ListParagraph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0E42" w:rsidRDefault="00030CEA" w:rsidP="00CF0E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0E42">
        <w:rPr>
          <w:rFonts w:ascii="Times New Roman" w:hAnsi="Times New Roman" w:cs="Times New Roman"/>
          <w:sz w:val="24"/>
          <w:szCs w:val="24"/>
        </w:rPr>
        <w:t>Pres</w:t>
      </w:r>
      <w:r w:rsidR="00CF0E42" w:rsidRPr="00CF0E42">
        <w:t xml:space="preserve"> </w:t>
      </w:r>
      <w:r w:rsidR="00CF0E42" w:rsidRPr="00CF0E42">
        <w:rPr>
          <w:rFonts w:ascii="Times New Roman" w:hAnsi="Times New Roman" w:cs="Times New Roman"/>
          <w:sz w:val="24"/>
          <w:szCs w:val="24"/>
        </w:rPr>
        <w:t xml:space="preserve">How much CPU time per step does this code require (use </w:t>
      </w:r>
      <w:proofErr w:type="spellStart"/>
      <w:r w:rsidR="00CF0E42" w:rsidRPr="00CF0E42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="00CF0E42" w:rsidRPr="00CF0E42">
        <w:rPr>
          <w:rFonts w:ascii="Times New Roman" w:hAnsi="Times New Roman" w:cs="Times New Roman"/>
          <w:sz w:val="24"/>
          <w:szCs w:val="24"/>
        </w:rPr>
        <w:t xml:space="preserve">=5) to run a </w:t>
      </w:r>
      <w:proofErr w:type="spellStart"/>
      <w:r w:rsidR="00CF0E42" w:rsidRPr="00CF0E42">
        <w:rPr>
          <w:rFonts w:ascii="Times New Roman" w:hAnsi="Times New Roman" w:cs="Times New Roman"/>
          <w:sz w:val="24"/>
          <w:szCs w:val="24"/>
        </w:rPr>
        <w:t>3D</w:t>
      </w:r>
      <w:proofErr w:type="spellEnd"/>
      <w:r w:rsidR="00CF0E42" w:rsidRPr="00CF0E42">
        <w:rPr>
          <w:rFonts w:ascii="Times New Roman" w:hAnsi="Times New Roman" w:cs="Times New Roman"/>
          <w:sz w:val="24"/>
          <w:szCs w:val="24"/>
        </w:rPr>
        <w:t xml:space="preserve"> problem</w:t>
      </w:r>
      <w:r w:rsidR="00CF0E42">
        <w:rPr>
          <w:rFonts w:ascii="Times New Roman" w:hAnsi="Times New Roman" w:cs="Times New Roman"/>
          <w:sz w:val="24"/>
          <w:szCs w:val="24"/>
        </w:rPr>
        <w:t xml:space="preserve"> with</w:t>
      </w:r>
    </w:p>
    <w:p w:rsidR="00CF0E42" w:rsidRDefault="00CF0E42" w:rsidP="00CF0E4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CF0E42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 xml:space="preserve">=100, </w:t>
      </w:r>
      <w:proofErr w:type="spellStart"/>
      <w:proofErr w:type="gramStart"/>
      <w:r w:rsidRPr="00CF0E42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CF0E42">
        <w:rPr>
          <w:rFonts w:ascii="Times New Roman" w:hAnsi="Times New Roman" w:cs="Times New Roman"/>
          <w:sz w:val="24"/>
          <w:szCs w:val="24"/>
        </w:rPr>
        <w:t xml:space="preserve">100, </w:t>
      </w:r>
      <w:proofErr w:type="spellStart"/>
      <w:r w:rsidRPr="00CF0E42">
        <w:rPr>
          <w:rFonts w:ascii="Times New Roman" w:hAnsi="Times New Roman" w:cs="Times New Roman"/>
          <w:sz w:val="24"/>
          <w:szCs w:val="24"/>
        </w:rPr>
        <w:t>Nz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>=100?</w:t>
      </w:r>
    </w:p>
    <w:p w:rsidR="00CF0E42" w:rsidRDefault="00CF0E42" w:rsidP="00CF0E4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=300,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=300, </w:t>
      </w:r>
      <w:proofErr w:type="spellStart"/>
      <w:r>
        <w:rPr>
          <w:rFonts w:ascii="Times New Roman" w:hAnsi="Times New Roman" w:cs="Times New Roman"/>
          <w:sz w:val="24"/>
          <w:szCs w:val="24"/>
        </w:rPr>
        <w:t>Nz</w:t>
      </w:r>
      <w:proofErr w:type="spellEnd"/>
      <w:r>
        <w:rPr>
          <w:rFonts w:ascii="Times New Roman" w:hAnsi="Times New Roman" w:cs="Times New Roman"/>
          <w:sz w:val="24"/>
          <w:szCs w:val="24"/>
        </w:rPr>
        <w:t>=300?</w:t>
      </w:r>
    </w:p>
    <w:p w:rsidR="00CF0E42" w:rsidRDefault="00CF0E42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0E42" w:rsidRDefault="00CF0E42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</w:t>
      </w:r>
      <w:r w:rsidR="00AE3EBA" w:rsidRPr="00AE3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3EBA" w:rsidRPr="00CF0E42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="00AE3EBA" w:rsidRPr="00CF0E42">
        <w:rPr>
          <w:rFonts w:ascii="Times New Roman" w:hAnsi="Times New Roman" w:cs="Times New Roman"/>
          <w:sz w:val="24"/>
          <w:szCs w:val="24"/>
        </w:rPr>
        <w:t xml:space="preserve">=100, </w:t>
      </w:r>
      <w:proofErr w:type="spellStart"/>
      <w:proofErr w:type="gramStart"/>
      <w:r w:rsidR="00AE3EBA" w:rsidRPr="00CF0E42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="00AE3EBA" w:rsidRPr="00CF0E42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="00AE3EBA" w:rsidRPr="00CF0E42">
        <w:rPr>
          <w:rFonts w:ascii="Times New Roman" w:hAnsi="Times New Roman" w:cs="Times New Roman"/>
          <w:sz w:val="24"/>
          <w:szCs w:val="24"/>
        </w:rPr>
        <w:t xml:space="preserve">100, </w:t>
      </w:r>
      <w:proofErr w:type="spellStart"/>
      <w:r w:rsidR="00AE3EBA" w:rsidRPr="00CF0E42">
        <w:rPr>
          <w:rFonts w:ascii="Times New Roman" w:hAnsi="Times New Roman" w:cs="Times New Roman"/>
          <w:sz w:val="24"/>
          <w:szCs w:val="24"/>
        </w:rPr>
        <w:t>Nz</w:t>
      </w:r>
      <w:proofErr w:type="spellEnd"/>
      <w:r w:rsidR="00AE3EBA" w:rsidRPr="00CF0E42">
        <w:rPr>
          <w:rFonts w:ascii="Times New Roman" w:hAnsi="Times New Roman" w:cs="Times New Roman"/>
          <w:sz w:val="24"/>
          <w:szCs w:val="24"/>
        </w:rPr>
        <w:t>=100</w:t>
      </w:r>
    </w:p>
    <w:tbl>
      <w:tblPr>
        <w:tblStyle w:val="TableGrid"/>
        <w:tblW w:w="0" w:type="auto"/>
        <w:tblInd w:w="720" w:type="dxa"/>
        <w:tblLook w:val="04A0"/>
      </w:tblPr>
      <w:tblGrid>
        <w:gridCol w:w="2059"/>
        <w:gridCol w:w="2059"/>
        <w:gridCol w:w="2059"/>
        <w:gridCol w:w="2059"/>
        <w:gridCol w:w="2060"/>
      </w:tblGrid>
      <w:tr w:rsidR="00AE3EBA" w:rsidTr="00AE3EBA"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1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2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3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4</w:t>
            </w:r>
          </w:p>
        </w:tc>
        <w:tc>
          <w:tcPr>
            <w:tcW w:w="2204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5</w:t>
            </w:r>
          </w:p>
        </w:tc>
      </w:tr>
      <w:tr w:rsidR="00AE3EBA" w:rsidTr="00AE3EBA"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BA">
              <w:rPr>
                <w:rFonts w:ascii="Times New Roman" w:hAnsi="Times New Roman" w:cs="Times New Roman"/>
                <w:sz w:val="24"/>
                <w:szCs w:val="24"/>
              </w:rPr>
              <w:t>0.3610632690120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BA">
              <w:rPr>
                <w:rFonts w:ascii="Times New Roman" w:hAnsi="Times New Roman" w:cs="Times New Roman"/>
                <w:sz w:val="24"/>
                <w:szCs w:val="24"/>
              </w:rPr>
              <w:t>0.3639626734186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BA">
              <w:rPr>
                <w:rFonts w:ascii="Times New Roman" w:hAnsi="Times New Roman" w:cs="Times New Roman"/>
                <w:sz w:val="24"/>
                <w:szCs w:val="24"/>
              </w:rPr>
              <w:t>0.3663873798862</w:t>
            </w:r>
          </w:p>
        </w:tc>
        <w:tc>
          <w:tcPr>
            <w:tcW w:w="2203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BA">
              <w:rPr>
                <w:rFonts w:ascii="Times New Roman" w:hAnsi="Times New Roman" w:cs="Times New Roman"/>
                <w:sz w:val="24"/>
                <w:szCs w:val="24"/>
              </w:rPr>
              <w:t>0.3663539111584</w:t>
            </w:r>
          </w:p>
        </w:tc>
        <w:tc>
          <w:tcPr>
            <w:tcW w:w="2204" w:type="dxa"/>
          </w:tcPr>
          <w:p w:rsidR="00AE3EBA" w:rsidRDefault="00AE3EBA" w:rsidP="00AE3E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EBA">
              <w:rPr>
                <w:rFonts w:ascii="Times New Roman" w:hAnsi="Times New Roman" w:cs="Times New Roman"/>
                <w:sz w:val="24"/>
                <w:szCs w:val="24"/>
              </w:rPr>
              <w:t>0.3654491901208</w:t>
            </w:r>
          </w:p>
        </w:tc>
      </w:tr>
    </w:tbl>
    <w:p w:rsidR="00CF0E42" w:rsidRDefault="00CF0E42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3EBA" w:rsidRDefault="00AE3EBA" w:rsidP="00AE3EB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</w:t>
      </w:r>
      <w:r w:rsidRPr="00AE3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0E42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 xml:space="preserve">=100, </w:t>
      </w:r>
      <w:proofErr w:type="spellStart"/>
      <w:proofErr w:type="gramStart"/>
      <w:r w:rsidRPr="00CF0E42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>=</w:t>
      </w:r>
      <w:proofErr w:type="gramEnd"/>
      <w:r w:rsidRPr="00CF0E42">
        <w:rPr>
          <w:rFonts w:ascii="Times New Roman" w:hAnsi="Times New Roman" w:cs="Times New Roman"/>
          <w:sz w:val="24"/>
          <w:szCs w:val="24"/>
        </w:rPr>
        <w:t xml:space="preserve">100, </w:t>
      </w:r>
      <w:proofErr w:type="spellStart"/>
      <w:r w:rsidRPr="00CF0E42">
        <w:rPr>
          <w:rFonts w:ascii="Times New Roman" w:hAnsi="Times New Roman" w:cs="Times New Roman"/>
          <w:sz w:val="24"/>
          <w:szCs w:val="24"/>
        </w:rPr>
        <w:t>Nz</w:t>
      </w:r>
      <w:proofErr w:type="spellEnd"/>
      <w:r w:rsidRPr="00CF0E42">
        <w:rPr>
          <w:rFonts w:ascii="Times New Roman" w:hAnsi="Times New Roman" w:cs="Times New Roman"/>
          <w:sz w:val="24"/>
          <w:szCs w:val="24"/>
        </w:rPr>
        <w:t>=100</w:t>
      </w:r>
    </w:p>
    <w:tbl>
      <w:tblPr>
        <w:tblStyle w:val="TableGrid"/>
        <w:tblW w:w="0" w:type="auto"/>
        <w:tblInd w:w="720" w:type="dxa"/>
        <w:tblLook w:val="04A0"/>
      </w:tblPr>
      <w:tblGrid>
        <w:gridCol w:w="2059"/>
        <w:gridCol w:w="2059"/>
        <w:gridCol w:w="2059"/>
        <w:gridCol w:w="2059"/>
        <w:gridCol w:w="2060"/>
      </w:tblGrid>
      <w:tr w:rsidR="007B71A2" w:rsidTr="00634600">
        <w:tc>
          <w:tcPr>
            <w:tcW w:w="2203" w:type="dxa"/>
          </w:tcPr>
          <w:p w:rsidR="00AE3EBA" w:rsidRDefault="00AE3EBA" w:rsidP="0063460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1</w:t>
            </w:r>
          </w:p>
        </w:tc>
        <w:tc>
          <w:tcPr>
            <w:tcW w:w="2203" w:type="dxa"/>
          </w:tcPr>
          <w:p w:rsidR="00AE3EBA" w:rsidRDefault="00AE3EBA" w:rsidP="0063460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2</w:t>
            </w:r>
          </w:p>
        </w:tc>
        <w:tc>
          <w:tcPr>
            <w:tcW w:w="2203" w:type="dxa"/>
          </w:tcPr>
          <w:p w:rsidR="00AE3EBA" w:rsidRDefault="00AE3EBA" w:rsidP="0063460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3</w:t>
            </w:r>
          </w:p>
        </w:tc>
        <w:tc>
          <w:tcPr>
            <w:tcW w:w="2203" w:type="dxa"/>
          </w:tcPr>
          <w:p w:rsidR="00AE3EBA" w:rsidRDefault="00AE3EBA" w:rsidP="0063460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4</w:t>
            </w:r>
          </w:p>
        </w:tc>
        <w:tc>
          <w:tcPr>
            <w:tcW w:w="2204" w:type="dxa"/>
          </w:tcPr>
          <w:p w:rsidR="00AE3EBA" w:rsidRDefault="00AE3EBA" w:rsidP="0063460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Step 5</w:t>
            </w:r>
          </w:p>
        </w:tc>
      </w:tr>
      <w:tr w:rsidR="007B71A2" w:rsidTr="00634600">
        <w:tc>
          <w:tcPr>
            <w:tcW w:w="2203" w:type="dxa"/>
          </w:tcPr>
          <w:p w:rsidR="00AE3EBA" w:rsidRDefault="007B71A2" w:rsidP="007B71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A2">
              <w:rPr>
                <w:rFonts w:ascii="Times New Roman" w:hAnsi="Times New Roman" w:cs="Times New Roman"/>
                <w:sz w:val="24"/>
                <w:szCs w:val="24"/>
              </w:rPr>
              <w:t>10.989326561123</w:t>
            </w:r>
          </w:p>
        </w:tc>
        <w:tc>
          <w:tcPr>
            <w:tcW w:w="2203" w:type="dxa"/>
          </w:tcPr>
          <w:p w:rsidR="00AE3EBA" w:rsidRDefault="007B71A2" w:rsidP="007B71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A2">
              <w:rPr>
                <w:rFonts w:ascii="Times New Roman" w:hAnsi="Times New Roman" w:cs="Times New Roman"/>
                <w:sz w:val="24"/>
                <w:szCs w:val="24"/>
              </w:rPr>
              <w:t>11.196599259417</w:t>
            </w:r>
          </w:p>
        </w:tc>
        <w:tc>
          <w:tcPr>
            <w:tcW w:w="2203" w:type="dxa"/>
          </w:tcPr>
          <w:p w:rsidR="00AE3EBA" w:rsidRDefault="007B71A2" w:rsidP="007B71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A2">
              <w:rPr>
                <w:rFonts w:ascii="Times New Roman" w:hAnsi="Times New Roman" w:cs="Times New Roman"/>
                <w:sz w:val="24"/>
                <w:szCs w:val="24"/>
              </w:rPr>
              <w:t>11.289063041933</w:t>
            </w:r>
          </w:p>
        </w:tc>
        <w:tc>
          <w:tcPr>
            <w:tcW w:w="2203" w:type="dxa"/>
          </w:tcPr>
          <w:p w:rsidR="00AE3EBA" w:rsidRDefault="007B71A2" w:rsidP="007B71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A2">
              <w:rPr>
                <w:rFonts w:ascii="Times New Roman" w:hAnsi="Times New Roman" w:cs="Times New Roman"/>
                <w:sz w:val="24"/>
                <w:szCs w:val="24"/>
              </w:rPr>
              <w:t>11.638778829424</w:t>
            </w:r>
          </w:p>
        </w:tc>
        <w:tc>
          <w:tcPr>
            <w:tcW w:w="2204" w:type="dxa"/>
          </w:tcPr>
          <w:p w:rsidR="00AE3EBA" w:rsidRDefault="007B71A2" w:rsidP="007B71A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A2">
              <w:rPr>
                <w:rFonts w:ascii="Times New Roman" w:hAnsi="Times New Roman" w:cs="Times New Roman"/>
                <w:sz w:val="24"/>
                <w:szCs w:val="24"/>
              </w:rPr>
              <w:t>11.392185168798</w:t>
            </w:r>
          </w:p>
        </w:tc>
      </w:tr>
    </w:tbl>
    <w:p w:rsidR="00AE3EBA" w:rsidRDefault="00AE3EBA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7BE" w:rsidRDefault="009F17BE" w:rsidP="00CF0E4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2FA" w:rsidRDefault="007B58E6" w:rsidP="00CF0E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8E6">
        <w:t xml:space="preserve"> </w:t>
      </w:r>
      <w:r w:rsidRPr="007B58E6">
        <w:rPr>
          <w:rFonts w:ascii="Times New Roman" w:hAnsi="Times New Roman" w:cs="Times New Roman"/>
          <w:sz w:val="24"/>
          <w:szCs w:val="24"/>
        </w:rPr>
        <w:t>Given that there are 10 nodes per wavelength, a cubic volume of what size could</w:t>
      </w:r>
      <w:r>
        <w:rPr>
          <w:rFonts w:ascii="Times New Roman" w:hAnsi="Times New Roman" w:cs="Times New Roman"/>
          <w:sz w:val="24"/>
          <w:szCs w:val="24"/>
        </w:rPr>
        <w:t xml:space="preserve"> we</w:t>
      </w:r>
      <w:r w:rsidR="00030CEA">
        <w:rPr>
          <w:rFonts w:ascii="Times New Roman" w:hAnsi="Times New Roman" w:cs="Times New Roman"/>
          <w:sz w:val="24"/>
          <w:szCs w:val="24"/>
        </w:rPr>
        <w:t xml:space="preserve"> </w:t>
      </w:r>
      <w:r w:rsidRPr="007B58E6">
        <w:rPr>
          <w:rFonts w:ascii="Times New Roman" w:hAnsi="Times New Roman" w:cs="Times New Roman"/>
          <w:sz w:val="24"/>
          <w:szCs w:val="24"/>
        </w:rPr>
        <w:t xml:space="preserve">model for </w:t>
      </w:r>
      <w:proofErr w:type="spellStart"/>
      <w:r w:rsidRPr="007B58E6">
        <w:rPr>
          <w:rFonts w:ascii="Times New Roman" w:hAnsi="Times New Roman" w:cs="Times New Roman"/>
          <w:sz w:val="24"/>
          <w:szCs w:val="24"/>
        </w:rPr>
        <w:t>Nx</w:t>
      </w:r>
      <w:proofErr w:type="spellEnd"/>
      <w:r w:rsidRPr="007B58E6">
        <w:rPr>
          <w:rFonts w:ascii="Times New Roman" w:hAnsi="Times New Roman" w:cs="Times New Roman"/>
          <w:sz w:val="24"/>
          <w:szCs w:val="24"/>
        </w:rPr>
        <w:t xml:space="preserve">=300, </w:t>
      </w:r>
      <w:proofErr w:type="spellStart"/>
      <w:proofErr w:type="gramStart"/>
      <w:r w:rsidRPr="007B58E6">
        <w:rPr>
          <w:rFonts w:ascii="Times New Roman" w:hAnsi="Times New Roman" w:cs="Times New Roman"/>
          <w:sz w:val="24"/>
          <w:szCs w:val="24"/>
        </w:rPr>
        <w:t>Ny</w:t>
      </w:r>
      <w:proofErr w:type="spellEnd"/>
      <w:proofErr w:type="gramEnd"/>
      <w:r w:rsidRPr="007B58E6">
        <w:rPr>
          <w:rFonts w:ascii="Times New Roman" w:hAnsi="Times New Roman" w:cs="Times New Roman"/>
          <w:sz w:val="24"/>
          <w:szCs w:val="24"/>
        </w:rPr>
        <w:t xml:space="preserve"> =300, </w:t>
      </w:r>
      <w:proofErr w:type="spellStart"/>
      <w:r w:rsidRPr="007B58E6">
        <w:rPr>
          <w:rFonts w:ascii="Times New Roman" w:hAnsi="Times New Roman" w:cs="Times New Roman"/>
          <w:sz w:val="24"/>
          <w:szCs w:val="24"/>
        </w:rPr>
        <w:t>Nz</w:t>
      </w:r>
      <w:proofErr w:type="spellEnd"/>
      <w:r w:rsidRPr="007B58E6">
        <w:rPr>
          <w:rFonts w:ascii="Times New Roman" w:hAnsi="Times New Roman" w:cs="Times New Roman"/>
          <w:sz w:val="24"/>
          <w:szCs w:val="24"/>
        </w:rPr>
        <w:t>=300 at 1 GHz using the amp server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7B58E6" w:rsidRDefault="00713643" w:rsidP="00713643">
      <w:pPr>
        <w:pStyle w:val="ListParagraph"/>
        <w:spacing w:after="0" w:line="240" w:lineRule="auto"/>
        <w:ind w:left="90" w:firstLine="135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sz w:val="24"/>
          <w:szCs w:val="24"/>
        </w:rPr>
        <w:t>1GHz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3643">
        <w:rPr>
          <w:rFonts w:ascii="Times New Roman" w:hAnsi="Times New Roman" w:cs="Times New Roman"/>
          <w:position w:val="-28"/>
          <w:sz w:val="24"/>
          <w:szCs w:val="24"/>
        </w:rPr>
        <w:object w:dxaOrig="2260" w:dyaOrig="700">
          <v:shape id="_x0000_i1058" type="#_x0000_t75" style="width:113.25pt;height:35.25pt" o:ole="">
            <v:imagedata r:id="rId18" o:title=""/>
          </v:shape>
          <o:OLEObject Type="Embed" ProgID="Equation.3" ShapeID="_x0000_i1058" DrawAspect="Content" ObjectID="_1331549503" r:id="rId19"/>
        </w:object>
      </w:r>
      <w:r>
        <w:rPr>
          <w:rFonts w:ascii="Times New Roman" w:hAnsi="Times New Roman" w:cs="Times New Roman"/>
          <w:sz w:val="24"/>
          <w:szCs w:val="24"/>
        </w:rPr>
        <w:t>for 10 nodes.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 for 300 nodes it should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be </w:t>
      </w:r>
      <w:proofErr w:type="gramEnd"/>
      <w:r w:rsidRPr="00713643">
        <w:rPr>
          <w:rFonts w:ascii="Times New Roman" w:hAnsi="Times New Roman" w:cs="Times New Roman"/>
          <w:position w:val="-6"/>
          <w:sz w:val="24"/>
          <w:szCs w:val="24"/>
        </w:rPr>
        <w:object w:dxaOrig="1920" w:dyaOrig="279">
          <v:shape id="_x0000_i1064" type="#_x0000_t75" style="width:96pt;height:14.25pt" o:ole="">
            <v:imagedata r:id="rId20" o:title=""/>
          </v:shape>
          <o:OLEObject Type="Embed" ProgID="Equation.3" ShapeID="_x0000_i1064" DrawAspect="Content" ObjectID="_1331549504" r:id="rId21"/>
        </w:object>
      </w:r>
      <w:r>
        <w:rPr>
          <w:rFonts w:ascii="Times New Roman" w:hAnsi="Times New Roman" w:cs="Times New Roman"/>
          <w:sz w:val="24"/>
          <w:szCs w:val="24"/>
        </w:rPr>
        <w:t xml:space="preserve">. So the sides of the box is </w:t>
      </w:r>
      <w:proofErr w:type="spellStart"/>
      <w:r>
        <w:rPr>
          <w:rFonts w:ascii="Times New Roman" w:hAnsi="Times New Roman" w:cs="Times New Roman"/>
          <w:sz w:val="24"/>
          <w:szCs w:val="24"/>
        </w:rPr>
        <w:t>9m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9m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9m</w:t>
      </w:r>
      <w:proofErr w:type="spellEnd"/>
      <w:r>
        <w:rPr>
          <w:rFonts w:ascii="Times New Roman" w:hAnsi="Times New Roman" w:cs="Times New Roman"/>
          <w:sz w:val="24"/>
          <w:szCs w:val="24"/>
        </w:rPr>
        <w:br/>
      </w:r>
    </w:p>
    <w:p w:rsidR="009F17BE" w:rsidRDefault="009F17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B58E6" w:rsidRDefault="007B58E6" w:rsidP="00CF0E4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final code</w:t>
      </w:r>
    </w:p>
    <w:p w:rsidR="00412F08" w:rsidRDefault="00412F08" w:rsidP="00412F0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>% Physical constants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8.8541878e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-12;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Permittivity of vacuum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4e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-7 * pi;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Permeability of vacuum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299792458;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Speed of light in vacuum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>% Parameter initiation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Lx = 9; Ly = 9; </w:t>
      </w: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Lz</w:t>
      </w:r>
      <w:proofErr w:type="spellEnd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9;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Cavity dimensions in meters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300; </w:t>
      </w: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300;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300;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Number of cells along each axis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 Lx;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Inverse cell dimensions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Cy</w:t>
      </w:r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 Ly;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Lz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Nt</w:t>
      </w:r>
      <w:proofErr w:type="spellEnd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5;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Number of time steps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1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/(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c0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*norm([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Cy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]));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Time step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gramStart"/>
      <w:r w:rsidRPr="00412F08">
        <w:rPr>
          <w:rFonts w:ascii="Courier New" w:hAnsi="Courier New" w:cs="Courier New"/>
          <w:color w:val="228B22"/>
          <w:sz w:val="20"/>
          <w:szCs w:val="20"/>
        </w:rPr>
        <w:t>Allocate</w:t>
      </w:r>
      <w:proofErr w:type="gramEnd"/>
      <w:r w:rsidRPr="00412F08">
        <w:rPr>
          <w:rFonts w:ascii="Courier New" w:hAnsi="Courier New" w:cs="Courier New"/>
          <w:color w:val="228B22"/>
          <w:sz w:val="20"/>
          <w:szCs w:val="20"/>
        </w:rPr>
        <w:t xml:space="preserve"> field matrices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Ex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Hz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Nz+1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 xml:space="preserve">% </w:t>
      </w:r>
      <w:proofErr w:type="gramStart"/>
      <w:r w:rsidRPr="00412F08">
        <w:rPr>
          <w:rFonts w:ascii="Courier New" w:hAnsi="Courier New" w:cs="Courier New"/>
          <w:color w:val="228B22"/>
          <w:sz w:val="20"/>
          <w:szCs w:val="20"/>
        </w:rPr>
        <w:t>Allocate</w:t>
      </w:r>
      <w:proofErr w:type="gramEnd"/>
      <w:r w:rsidRPr="00412F08">
        <w:rPr>
          <w:rFonts w:ascii="Courier New" w:hAnsi="Courier New" w:cs="Courier New"/>
          <w:color w:val="228B22"/>
          <w:sz w:val="20"/>
          <w:szCs w:val="20"/>
        </w:rPr>
        <w:t xml:space="preserve"> time signals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Et =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zeros(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Nt,3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>% Initiate fields with noise (except on the boundary)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Ex( :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 = rand(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-1)- 0.5;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: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 = rand(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-1) - 0.5;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spellStart"/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 : ) = rand(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-1,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) - 0.5;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time</w:t>
      </w:r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=[];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228B22"/>
          <w:sz w:val="20"/>
          <w:szCs w:val="20"/>
        </w:rPr>
        <w:t>% Time stepping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gramStart"/>
      <w:r w:rsidRPr="00412F08">
        <w:rPr>
          <w:rFonts w:ascii="Courier New" w:hAnsi="Courier New" w:cs="Courier New"/>
          <w:color w:val="0000FF"/>
          <w:sz w:val="20"/>
          <w:szCs w:val="20"/>
        </w:rPr>
        <w:t>for</w:t>
      </w:r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n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1:Nt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tic</w:t>
      </w:r>
      <w:proofErr w:type="gramEnd"/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Update H everywhere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Ey,1,3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Ez,1,2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)*Cy);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Ez,1,1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Ex,1,3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Hz = Hz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mu0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)*(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diff(</w:t>
      </w:r>
      <w:proofErr w:type="spellStart"/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>Ex,1,2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)*Cy - 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Ey,1,1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Update E everywhere except on boundary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Ex(:,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2:Ny,2:Nz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 = Ex(:,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2:Ny,2:Nz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 w:rsidRPr="00412F08"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(diff(Hz(:,:,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),1,2)*Cy - 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,:),1,3)*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2:Nx,:,2:Nz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)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2:Nx,:,2:Nz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 w:rsidRPr="00412F08"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(diff(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,:,:),1,3)*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- diff(Hz(:,:,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),1,1)*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2:Nx,2:Ny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,:) =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2:Nx,2:Ny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,:) + 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Dt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/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eps0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) * </w:t>
      </w:r>
      <w:r w:rsidRPr="00412F08">
        <w:rPr>
          <w:rFonts w:ascii="Courier New" w:hAnsi="Courier New" w:cs="Courier New"/>
          <w:color w:val="0000FF"/>
          <w:sz w:val="20"/>
          <w:szCs w:val="20"/>
        </w:rPr>
        <w:t>...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(diff(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(:,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,:),1,1)*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Cx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- diff(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Hx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2:Nx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,:,:),1,2)*Cy);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r w:rsidRPr="00412F08">
        <w:rPr>
          <w:rFonts w:ascii="Courier New" w:hAnsi="Courier New" w:cs="Courier New"/>
          <w:color w:val="228B22"/>
          <w:sz w:val="20"/>
          <w:szCs w:val="20"/>
        </w:rPr>
        <w:t>% Sample the electric field at chosen points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Et(n,:) = [Ex(4,4,4)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Ey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(4,4,4)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Ez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(4,4,4)];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   </w:t>
      </w:r>
      <w:proofErr w:type="gramStart"/>
      <w:r w:rsidRPr="00412F08">
        <w:rPr>
          <w:rFonts w:ascii="Courier New" w:hAnsi="Courier New" w:cs="Courier New"/>
          <w:color w:val="000000"/>
          <w:sz w:val="20"/>
          <w:szCs w:val="20"/>
        </w:rPr>
        <w:t>time</w:t>
      </w:r>
      <w:proofErr w:type="gramEnd"/>
      <w:r w:rsidRPr="00412F08">
        <w:rPr>
          <w:rFonts w:ascii="Courier New" w:hAnsi="Courier New" w:cs="Courier New"/>
          <w:color w:val="000000"/>
          <w:sz w:val="20"/>
          <w:szCs w:val="20"/>
        </w:rPr>
        <w:t xml:space="preserve"> =[time </w:t>
      </w:r>
      <w:proofErr w:type="spellStart"/>
      <w:r w:rsidRPr="00412F08">
        <w:rPr>
          <w:rFonts w:ascii="Courier New" w:hAnsi="Courier New" w:cs="Courier New"/>
          <w:color w:val="000000"/>
          <w:sz w:val="20"/>
          <w:szCs w:val="20"/>
        </w:rPr>
        <w:t>toc</w:t>
      </w:r>
      <w:proofErr w:type="spellEnd"/>
      <w:r w:rsidRPr="00412F08">
        <w:rPr>
          <w:rFonts w:ascii="Courier New" w:hAnsi="Courier New" w:cs="Courier New"/>
          <w:color w:val="000000"/>
          <w:sz w:val="20"/>
          <w:szCs w:val="20"/>
        </w:rPr>
        <w:t>];</w:t>
      </w:r>
    </w:p>
    <w:p w:rsidR="00412F08" w:rsidRPr="00412F08" w:rsidRDefault="00412F08" w:rsidP="00412F08">
      <w:pPr>
        <w:autoSpaceDE w:val="0"/>
        <w:autoSpaceDN w:val="0"/>
        <w:adjustRightInd w:val="0"/>
        <w:spacing w:after="0" w:line="240" w:lineRule="auto"/>
        <w:ind w:left="360"/>
        <w:rPr>
          <w:rFonts w:ascii="Courier New" w:hAnsi="Courier New" w:cs="Courier New"/>
          <w:sz w:val="24"/>
          <w:szCs w:val="24"/>
        </w:rPr>
      </w:pPr>
      <w:proofErr w:type="gramStart"/>
      <w:r w:rsidRPr="00412F08">
        <w:rPr>
          <w:rFonts w:ascii="Courier New" w:hAnsi="Courier New" w:cs="Courier New"/>
          <w:color w:val="0000FF"/>
          <w:sz w:val="20"/>
          <w:szCs w:val="20"/>
        </w:rPr>
        <w:t>end</w:t>
      </w:r>
      <w:proofErr w:type="gramEnd"/>
    </w:p>
    <w:p w:rsidR="00412F08" w:rsidRPr="00F32045" w:rsidRDefault="00412F08" w:rsidP="00412F0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12F08" w:rsidRPr="00F32045" w:rsidSect="00FF33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609A4"/>
    <w:multiLevelType w:val="hybridMultilevel"/>
    <w:tmpl w:val="F5821FF8"/>
    <w:lvl w:ilvl="0" w:tplc="25AEEB7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253F8"/>
    <w:multiLevelType w:val="hybridMultilevel"/>
    <w:tmpl w:val="979241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7040"/>
    <w:rsid w:val="000000E1"/>
    <w:rsid w:val="00030CEA"/>
    <w:rsid w:val="00037170"/>
    <w:rsid w:val="00051317"/>
    <w:rsid w:val="00077F44"/>
    <w:rsid w:val="000A08CC"/>
    <w:rsid w:val="000A5552"/>
    <w:rsid w:val="00121A70"/>
    <w:rsid w:val="00122509"/>
    <w:rsid w:val="0013313C"/>
    <w:rsid w:val="00141BD5"/>
    <w:rsid w:val="00142AA0"/>
    <w:rsid w:val="00162400"/>
    <w:rsid w:val="00171442"/>
    <w:rsid w:val="0019371B"/>
    <w:rsid w:val="001A2F47"/>
    <w:rsid w:val="001A6655"/>
    <w:rsid w:val="001B752F"/>
    <w:rsid w:val="001C68EC"/>
    <w:rsid w:val="001E2A54"/>
    <w:rsid w:val="0021153E"/>
    <w:rsid w:val="0027671C"/>
    <w:rsid w:val="00284175"/>
    <w:rsid w:val="002A39B7"/>
    <w:rsid w:val="002D4469"/>
    <w:rsid w:val="002E494E"/>
    <w:rsid w:val="002F2035"/>
    <w:rsid w:val="00373433"/>
    <w:rsid w:val="00382E6D"/>
    <w:rsid w:val="003A7040"/>
    <w:rsid w:val="003E54B6"/>
    <w:rsid w:val="003F47BC"/>
    <w:rsid w:val="00412F08"/>
    <w:rsid w:val="004B6F91"/>
    <w:rsid w:val="00500386"/>
    <w:rsid w:val="0050320A"/>
    <w:rsid w:val="00655957"/>
    <w:rsid w:val="006A0877"/>
    <w:rsid w:val="006D09E5"/>
    <w:rsid w:val="006E782C"/>
    <w:rsid w:val="00713643"/>
    <w:rsid w:val="00752F61"/>
    <w:rsid w:val="00795B93"/>
    <w:rsid w:val="00797E0E"/>
    <w:rsid w:val="007B58E6"/>
    <w:rsid w:val="007B71A2"/>
    <w:rsid w:val="0091592E"/>
    <w:rsid w:val="009176FC"/>
    <w:rsid w:val="0094718B"/>
    <w:rsid w:val="00971678"/>
    <w:rsid w:val="0097285A"/>
    <w:rsid w:val="009F02FA"/>
    <w:rsid w:val="009F17BE"/>
    <w:rsid w:val="00A06815"/>
    <w:rsid w:val="00A34D21"/>
    <w:rsid w:val="00A429D2"/>
    <w:rsid w:val="00A44577"/>
    <w:rsid w:val="00A5768A"/>
    <w:rsid w:val="00A66DFF"/>
    <w:rsid w:val="00AC360A"/>
    <w:rsid w:val="00AC7249"/>
    <w:rsid w:val="00AE2763"/>
    <w:rsid w:val="00AE3EBA"/>
    <w:rsid w:val="00B1648D"/>
    <w:rsid w:val="00B52195"/>
    <w:rsid w:val="00B66363"/>
    <w:rsid w:val="00B74F6C"/>
    <w:rsid w:val="00BC0FA9"/>
    <w:rsid w:val="00BF5D51"/>
    <w:rsid w:val="00C8364A"/>
    <w:rsid w:val="00CC238F"/>
    <w:rsid w:val="00CF0E42"/>
    <w:rsid w:val="00D10B1F"/>
    <w:rsid w:val="00DD4A44"/>
    <w:rsid w:val="00E1345B"/>
    <w:rsid w:val="00E22E33"/>
    <w:rsid w:val="00E60CF0"/>
    <w:rsid w:val="00E61B50"/>
    <w:rsid w:val="00EA5E2C"/>
    <w:rsid w:val="00EC1469"/>
    <w:rsid w:val="00F15943"/>
    <w:rsid w:val="00F32045"/>
    <w:rsid w:val="00FB5169"/>
    <w:rsid w:val="00FF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4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2045"/>
    <w:pPr>
      <w:ind w:left="720"/>
      <w:contextualSpacing/>
    </w:pPr>
  </w:style>
  <w:style w:type="table" w:styleId="TableGrid">
    <w:name w:val="Table Grid"/>
    <w:basedOn w:val="TableNormal"/>
    <w:uiPriority w:val="59"/>
    <w:rsid w:val="00AE3E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4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6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Cisco</Company>
  <LinksUpToDate>false</LinksUpToDate>
  <CharactersWithSpaces>9821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giaole</dc:creator>
  <cp:keywords/>
  <dc:description/>
  <cp:lastModifiedBy>giaole</cp:lastModifiedBy>
  <cp:revision>37</cp:revision>
  <cp:lastPrinted>2010-03-17T17:05:00Z</cp:lastPrinted>
  <dcterms:created xsi:type="dcterms:W3CDTF">2010-02-10T20:37:00Z</dcterms:created>
  <dcterms:modified xsi:type="dcterms:W3CDTF">2010-03-31T18:04:00Z</dcterms:modified>
</cp:coreProperties>
</file>